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0D9A" w:rsidRDefault="00150D9A" w:rsidP="00D30ADC">
      <w:pPr>
        <w:spacing w:after="240"/>
        <w:jc w:val="center"/>
        <w:rPr>
          <w:sz w:val="36"/>
          <w:szCs w:val="36"/>
        </w:rPr>
      </w:pPr>
      <w:bookmarkStart w:id="0" w:name="_GoBack"/>
      <w:r>
        <w:rPr>
          <w:sz w:val="36"/>
          <w:szCs w:val="36"/>
        </w:rPr>
        <w:t>СЕРЕБРОПОЛЬСКИЙ СЕЛЬСКИЙ СОВЕТ ДЕПУТАТОВ ТАБУНСКОГО РАЙОНА АЛТАЙСКОГО КРАЯ</w:t>
      </w:r>
    </w:p>
    <w:p w:rsidR="00150D9A" w:rsidRDefault="00150D9A" w:rsidP="00150D9A">
      <w:pPr>
        <w:pStyle w:val="3"/>
        <w:rPr>
          <w:spacing w:val="84"/>
          <w:sz w:val="32"/>
          <w:szCs w:val="36"/>
        </w:rPr>
      </w:pPr>
      <w:r>
        <w:rPr>
          <w:spacing w:val="84"/>
          <w:sz w:val="32"/>
          <w:szCs w:val="36"/>
        </w:rPr>
        <w:t>решениЕ</w:t>
      </w:r>
    </w:p>
    <w:p w:rsidR="00150D9A" w:rsidRPr="005E7B01" w:rsidRDefault="00150D9A" w:rsidP="00C47A2D">
      <w:pPr>
        <w:spacing w:after="240"/>
        <w:jc w:val="center"/>
        <w:rPr>
          <w:szCs w:val="28"/>
        </w:rPr>
      </w:pPr>
      <w:r>
        <w:rPr>
          <w:szCs w:val="28"/>
        </w:rPr>
        <w:t xml:space="preserve"> /</w:t>
      </w:r>
      <w:r w:rsidR="00C12011">
        <w:rPr>
          <w:szCs w:val="28"/>
        </w:rPr>
        <w:t>девятая</w:t>
      </w:r>
      <w:r>
        <w:rPr>
          <w:szCs w:val="28"/>
        </w:rPr>
        <w:t xml:space="preserve"> сессия второго созыва/</w:t>
      </w:r>
    </w:p>
    <w:tbl>
      <w:tblPr>
        <w:tblW w:w="0" w:type="auto"/>
        <w:tblInd w:w="-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17"/>
        <w:gridCol w:w="3119"/>
        <w:gridCol w:w="425"/>
        <w:gridCol w:w="2698"/>
      </w:tblGrid>
      <w:tr w:rsidR="00150D9A" w:rsidRPr="005E7B01" w:rsidTr="0006453B">
        <w:tc>
          <w:tcPr>
            <w:tcW w:w="311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bookmarkEnd w:id="0"/>
          <w:p w:rsidR="00150D9A" w:rsidRPr="005E7B01" w:rsidRDefault="00150D9A" w:rsidP="0006453B">
            <w:pPr>
              <w:jc w:val="center"/>
              <w:rPr>
                <w:szCs w:val="28"/>
              </w:rPr>
            </w:pPr>
            <w:r w:rsidRPr="005E7B01">
              <w:rPr>
                <w:szCs w:val="28"/>
              </w:rPr>
              <w:t>26.12.2018</w:t>
            </w:r>
          </w:p>
        </w:tc>
        <w:tc>
          <w:tcPr>
            <w:tcW w:w="3119" w:type="dxa"/>
          </w:tcPr>
          <w:p w:rsidR="00150D9A" w:rsidRPr="005E7B01" w:rsidRDefault="00150D9A" w:rsidP="0006453B">
            <w:pPr>
              <w:jc w:val="center"/>
              <w:rPr>
                <w:szCs w:val="28"/>
              </w:rPr>
            </w:pPr>
          </w:p>
        </w:tc>
        <w:tc>
          <w:tcPr>
            <w:tcW w:w="425" w:type="dxa"/>
            <w:hideMark/>
          </w:tcPr>
          <w:p w:rsidR="00150D9A" w:rsidRPr="005E7B01" w:rsidRDefault="00150D9A" w:rsidP="0006453B">
            <w:pPr>
              <w:jc w:val="center"/>
              <w:rPr>
                <w:szCs w:val="28"/>
              </w:rPr>
            </w:pPr>
            <w:r w:rsidRPr="005E7B01">
              <w:rPr>
                <w:szCs w:val="28"/>
              </w:rPr>
              <w:t>№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50D9A" w:rsidRPr="005E7B01" w:rsidRDefault="00150D9A" w:rsidP="0006453B">
            <w:pPr>
              <w:jc w:val="center"/>
              <w:rPr>
                <w:szCs w:val="28"/>
              </w:rPr>
            </w:pPr>
            <w:r w:rsidRPr="005E7B01">
              <w:rPr>
                <w:szCs w:val="28"/>
              </w:rPr>
              <w:t>1</w:t>
            </w:r>
            <w:r w:rsidR="00CE777C">
              <w:rPr>
                <w:szCs w:val="28"/>
              </w:rPr>
              <w:t>8</w:t>
            </w:r>
          </w:p>
        </w:tc>
      </w:tr>
      <w:tr w:rsidR="00150D9A" w:rsidRPr="005E7B01" w:rsidTr="0006453B">
        <w:tc>
          <w:tcPr>
            <w:tcW w:w="31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50D9A" w:rsidRPr="005E7B01" w:rsidRDefault="00150D9A" w:rsidP="0006453B">
            <w:pPr>
              <w:rPr>
                <w:szCs w:val="28"/>
              </w:rPr>
            </w:pPr>
          </w:p>
        </w:tc>
        <w:tc>
          <w:tcPr>
            <w:tcW w:w="3119" w:type="dxa"/>
            <w:hideMark/>
          </w:tcPr>
          <w:p w:rsidR="00150D9A" w:rsidRPr="005E7B01" w:rsidRDefault="00150D9A" w:rsidP="0006453B">
            <w:pPr>
              <w:jc w:val="center"/>
              <w:rPr>
                <w:szCs w:val="28"/>
                <w:vertAlign w:val="superscript"/>
              </w:rPr>
            </w:pPr>
            <w:r w:rsidRPr="005E7B01">
              <w:rPr>
                <w:b/>
                <w:szCs w:val="28"/>
                <w:vertAlign w:val="superscript"/>
              </w:rPr>
              <w:t>с. Сереброполь</w:t>
            </w:r>
          </w:p>
        </w:tc>
        <w:tc>
          <w:tcPr>
            <w:tcW w:w="3118" w:type="dxa"/>
            <w:gridSpan w:val="2"/>
          </w:tcPr>
          <w:p w:rsidR="00150D9A" w:rsidRPr="005E7B01" w:rsidRDefault="00150D9A" w:rsidP="0006453B">
            <w:pPr>
              <w:jc w:val="center"/>
              <w:rPr>
                <w:szCs w:val="28"/>
              </w:rPr>
            </w:pPr>
          </w:p>
        </w:tc>
      </w:tr>
      <w:tr w:rsidR="00150D9A" w:rsidRPr="005E7B01" w:rsidTr="0006453B">
        <w:tc>
          <w:tcPr>
            <w:tcW w:w="9359" w:type="dxa"/>
            <w:gridSpan w:val="4"/>
            <w:hideMark/>
          </w:tcPr>
          <w:p w:rsidR="00150D9A" w:rsidRPr="005E7B01" w:rsidRDefault="00150D9A" w:rsidP="000558B1">
            <w:pPr>
              <w:pStyle w:val="a3"/>
              <w:tabs>
                <w:tab w:val="left" w:pos="0"/>
              </w:tabs>
              <w:spacing w:before="240" w:after="240"/>
              <w:ind w:left="360"/>
              <w:jc w:val="center"/>
              <w:rPr>
                <w:b/>
                <w:szCs w:val="28"/>
              </w:rPr>
            </w:pPr>
            <w:r w:rsidRPr="00150D9A">
              <w:rPr>
                <w:rStyle w:val="a4"/>
                <w:szCs w:val="28"/>
              </w:rPr>
              <w:t>О принятии Устава муниципального образования Серебропольский сельсовет  Табунского района Алтайского края</w:t>
            </w:r>
            <w:r w:rsidRPr="00150D9A">
              <w:t>.</w:t>
            </w:r>
          </w:p>
        </w:tc>
      </w:tr>
    </w:tbl>
    <w:p w:rsidR="001A7F6B" w:rsidRDefault="001A7F6B" w:rsidP="000558B1">
      <w:pPr>
        <w:pStyle w:val="a3"/>
        <w:ind w:firstLine="709"/>
        <w:jc w:val="both"/>
        <w:rPr>
          <w:rStyle w:val="1"/>
          <w:sz w:val="28"/>
          <w:szCs w:val="28"/>
        </w:rPr>
      </w:pPr>
      <w:r w:rsidRPr="004F3C2B">
        <w:rPr>
          <w:rStyle w:val="1"/>
          <w:sz w:val="28"/>
          <w:szCs w:val="28"/>
        </w:rPr>
        <w:t xml:space="preserve">В соответствии со </w:t>
      </w:r>
      <w:r w:rsidRPr="004F3C2B">
        <w:rPr>
          <w:rStyle w:val="31"/>
          <w:sz w:val="28"/>
          <w:szCs w:val="28"/>
        </w:rPr>
        <w:t xml:space="preserve">статьей 44 </w:t>
      </w:r>
      <w:r w:rsidRPr="004F3C2B">
        <w:rPr>
          <w:rStyle w:val="1"/>
          <w:sz w:val="28"/>
          <w:szCs w:val="28"/>
        </w:rPr>
        <w:t>Федерального закона от 06.10.2003г. №131</w:t>
      </w:r>
      <w:r>
        <w:rPr>
          <w:rStyle w:val="1"/>
          <w:sz w:val="28"/>
          <w:szCs w:val="28"/>
        </w:rPr>
        <w:t>–</w:t>
      </w:r>
      <w:r w:rsidRPr="004F3C2B">
        <w:rPr>
          <w:rStyle w:val="1"/>
          <w:sz w:val="28"/>
          <w:szCs w:val="28"/>
        </w:rPr>
        <w:t xml:space="preserve">ФЗ «Об общих принципах организации местного самоуправления в Российской Федерации» </w:t>
      </w:r>
      <w:r w:rsidRPr="004F3C2B">
        <w:rPr>
          <w:rStyle w:val="31"/>
          <w:sz w:val="28"/>
          <w:szCs w:val="28"/>
        </w:rPr>
        <w:t xml:space="preserve">и статьей </w:t>
      </w:r>
      <w:r>
        <w:rPr>
          <w:rStyle w:val="1"/>
          <w:sz w:val="28"/>
          <w:szCs w:val="28"/>
        </w:rPr>
        <w:t>40</w:t>
      </w:r>
      <w:r w:rsidRPr="004F3C2B">
        <w:rPr>
          <w:rStyle w:val="1"/>
          <w:sz w:val="28"/>
          <w:szCs w:val="28"/>
        </w:rPr>
        <w:t xml:space="preserve"> Устава муниципального образования Серебропольский </w:t>
      </w:r>
      <w:r w:rsidRPr="004F3C2B">
        <w:rPr>
          <w:rStyle w:val="31"/>
          <w:sz w:val="28"/>
          <w:szCs w:val="28"/>
        </w:rPr>
        <w:t xml:space="preserve">сельсовет </w:t>
      </w:r>
      <w:r w:rsidRPr="004F3C2B">
        <w:rPr>
          <w:rStyle w:val="1"/>
          <w:sz w:val="28"/>
          <w:szCs w:val="28"/>
        </w:rPr>
        <w:t>Табунского района Алтайского края, сельский Совет депутатов решил:</w:t>
      </w:r>
    </w:p>
    <w:p w:rsidR="00DA33A3" w:rsidRDefault="00DA33A3" w:rsidP="00DA33A3">
      <w:pPr>
        <w:pStyle w:val="a3"/>
        <w:jc w:val="both"/>
        <w:rPr>
          <w:rStyle w:val="1"/>
          <w:sz w:val="28"/>
          <w:szCs w:val="28"/>
        </w:rPr>
      </w:pPr>
    </w:p>
    <w:p w:rsidR="001A7F6B" w:rsidRDefault="001A7F6B" w:rsidP="00DA33A3">
      <w:pPr>
        <w:pStyle w:val="a3"/>
        <w:jc w:val="both"/>
        <w:rPr>
          <w:rStyle w:val="1"/>
          <w:sz w:val="28"/>
          <w:szCs w:val="28"/>
        </w:rPr>
      </w:pPr>
      <w:r>
        <w:rPr>
          <w:rStyle w:val="1"/>
          <w:sz w:val="28"/>
          <w:szCs w:val="28"/>
        </w:rPr>
        <w:t>1. Принять Устав муниципального образования Серебропольский сельсовет Табунского района Алтайского края (прилагается).</w:t>
      </w:r>
    </w:p>
    <w:p w:rsidR="00DA33A3" w:rsidRDefault="00DA33A3" w:rsidP="00DA33A3">
      <w:pPr>
        <w:pStyle w:val="a3"/>
        <w:jc w:val="both"/>
        <w:rPr>
          <w:rStyle w:val="1"/>
          <w:sz w:val="28"/>
          <w:szCs w:val="28"/>
        </w:rPr>
      </w:pPr>
    </w:p>
    <w:p w:rsidR="001A7F6B" w:rsidRDefault="001A7F6B" w:rsidP="00DA33A3">
      <w:pPr>
        <w:pStyle w:val="a3"/>
        <w:jc w:val="both"/>
        <w:rPr>
          <w:rStyle w:val="1"/>
          <w:sz w:val="28"/>
          <w:szCs w:val="28"/>
        </w:rPr>
      </w:pPr>
      <w:r>
        <w:rPr>
          <w:rStyle w:val="1"/>
          <w:sz w:val="28"/>
          <w:szCs w:val="28"/>
        </w:rPr>
        <w:t xml:space="preserve">2. Представить Устав муниципального </w:t>
      </w:r>
      <w:r w:rsidRPr="001A7F6B">
        <w:rPr>
          <w:rStyle w:val="1"/>
          <w:sz w:val="28"/>
          <w:szCs w:val="28"/>
        </w:rPr>
        <w:t xml:space="preserve">образования Серебропольский </w:t>
      </w:r>
      <w:r w:rsidRPr="001A7F6B">
        <w:rPr>
          <w:rStyle w:val="31"/>
          <w:sz w:val="28"/>
          <w:szCs w:val="28"/>
        </w:rPr>
        <w:t xml:space="preserve">сельсовет </w:t>
      </w:r>
      <w:r w:rsidRPr="001A7F6B">
        <w:rPr>
          <w:rStyle w:val="1"/>
          <w:sz w:val="28"/>
          <w:szCs w:val="28"/>
        </w:rPr>
        <w:t xml:space="preserve">Табунского района Алтайского края для государственной </w:t>
      </w:r>
      <w:r w:rsidRPr="001A7F6B">
        <w:rPr>
          <w:rStyle w:val="31"/>
          <w:sz w:val="28"/>
          <w:szCs w:val="28"/>
        </w:rPr>
        <w:t xml:space="preserve">регистрации </w:t>
      </w:r>
      <w:r w:rsidRPr="001A7F6B">
        <w:rPr>
          <w:rStyle w:val="1"/>
          <w:sz w:val="28"/>
          <w:szCs w:val="28"/>
        </w:rPr>
        <w:t>в органы юстиции и последующего обнародования.</w:t>
      </w:r>
    </w:p>
    <w:p w:rsidR="00DA33A3" w:rsidRDefault="00DA33A3" w:rsidP="00DA33A3">
      <w:pPr>
        <w:pStyle w:val="a3"/>
        <w:jc w:val="both"/>
        <w:rPr>
          <w:rStyle w:val="1"/>
          <w:sz w:val="28"/>
          <w:szCs w:val="28"/>
        </w:rPr>
      </w:pPr>
    </w:p>
    <w:p w:rsidR="001A7F6B" w:rsidRPr="00583184" w:rsidRDefault="001A7F6B" w:rsidP="00DA33A3">
      <w:pPr>
        <w:pStyle w:val="a3"/>
        <w:jc w:val="both"/>
        <w:rPr>
          <w:color w:val="000000"/>
          <w:spacing w:val="15"/>
          <w:szCs w:val="28"/>
          <w:shd w:val="clear" w:color="auto" w:fill="FFFFFF"/>
          <w:lang w:bidi="ru-RU"/>
        </w:rPr>
      </w:pPr>
      <w:r>
        <w:rPr>
          <w:rStyle w:val="1"/>
          <w:sz w:val="28"/>
          <w:szCs w:val="28"/>
        </w:rPr>
        <w:t xml:space="preserve">3. Признать утратившим силу со дня вступления в силу настоящего Устава: Устав </w:t>
      </w:r>
      <w:r w:rsidRPr="001A7F6B">
        <w:t xml:space="preserve">муниципального образования Серебропольский  сельсовет Табунского района Алтайского края, принятый решением Серебропольского сельского Совета депутатов Табунского района Алтайского края  от </w:t>
      </w:r>
      <w:r>
        <w:t>16.02.2017</w:t>
      </w:r>
      <w:r w:rsidRPr="001A7F6B">
        <w:t xml:space="preserve"> года  № </w:t>
      </w:r>
      <w:r w:rsidR="008802DB">
        <w:t xml:space="preserve">1; </w:t>
      </w:r>
      <w:r w:rsidR="00980B39">
        <w:t xml:space="preserve">Решение о внесении изменений и дополнений в Устав  муниципального образования Серебропольский сельсовет Табунского района Алтайского края от 22.08.2017 г. № 12 </w:t>
      </w:r>
    </w:p>
    <w:p w:rsidR="00B51660" w:rsidRDefault="00B51660" w:rsidP="00DA33A3">
      <w:pPr>
        <w:pStyle w:val="a3"/>
        <w:jc w:val="both"/>
      </w:pPr>
    </w:p>
    <w:p w:rsidR="001A7F6B" w:rsidRDefault="001A7F6B" w:rsidP="00DA33A3">
      <w:pPr>
        <w:pStyle w:val="a3"/>
        <w:jc w:val="both"/>
      </w:pPr>
      <w:r>
        <w:t>4. Обнародовать данное решение в установленном порядке.</w:t>
      </w:r>
    </w:p>
    <w:p w:rsidR="001A7F6B" w:rsidRPr="001A7F6B" w:rsidRDefault="001A7F6B" w:rsidP="00DA33A3">
      <w:pPr>
        <w:pStyle w:val="a3"/>
        <w:jc w:val="both"/>
      </w:pPr>
    </w:p>
    <w:p w:rsidR="00150D9A" w:rsidRDefault="00150D9A" w:rsidP="00150D9A">
      <w:pPr>
        <w:jc w:val="both"/>
        <w:rPr>
          <w:szCs w:val="28"/>
        </w:rPr>
      </w:pPr>
    </w:p>
    <w:p w:rsidR="00150D9A" w:rsidRDefault="00150D9A" w:rsidP="00150D9A">
      <w:pPr>
        <w:jc w:val="both"/>
        <w:rPr>
          <w:szCs w:val="28"/>
        </w:rPr>
      </w:pPr>
    </w:p>
    <w:p w:rsidR="00150D9A" w:rsidRDefault="00150D9A" w:rsidP="00150D9A">
      <w:pPr>
        <w:jc w:val="both"/>
        <w:rPr>
          <w:szCs w:val="28"/>
        </w:rPr>
      </w:pPr>
    </w:p>
    <w:p w:rsidR="00150D9A" w:rsidRDefault="00150D9A" w:rsidP="00150D9A">
      <w:pPr>
        <w:jc w:val="both"/>
        <w:rPr>
          <w:szCs w:val="28"/>
        </w:rPr>
      </w:pPr>
      <w:r>
        <w:rPr>
          <w:szCs w:val="28"/>
        </w:rPr>
        <w:t>Председатель сельского</w:t>
      </w:r>
    </w:p>
    <w:p w:rsidR="00FA5FF5" w:rsidRDefault="00150D9A" w:rsidP="00EA75DF">
      <w:pPr>
        <w:jc w:val="both"/>
      </w:pPr>
      <w:r>
        <w:rPr>
          <w:szCs w:val="28"/>
        </w:rPr>
        <w:t>Совета депутатов                                                       С.В. Абрашкина</w:t>
      </w:r>
    </w:p>
    <w:sectPr w:rsidR="00FA5FF5" w:rsidSect="00FA5F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AD2279"/>
    <w:multiLevelType w:val="hybridMultilevel"/>
    <w:tmpl w:val="95DE01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02D7C3C"/>
    <w:multiLevelType w:val="multilevel"/>
    <w:tmpl w:val="9EAE092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5"/>
        <w:w w:val="100"/>
        <w:position w:val="0"/>
        <w:sz w:val="23"/>
        <w:szCs w:val="23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400E"/>
    <w:rsid w:val="000558B1"/>
    <w:rsid w:val="00150D9A"/>
    <w:rsid w:val="001940F3"/>
    <w:rsid w:val="001A7F6B"/>
    <w:rsid w:val="00397C0F"/>
    <w:rsid w:val="00583184"/>
    <w:rsid w:val="005C4899"/>
    <w:rsid w:val="00837156"/>
    <w:rsid w:val="008802DB"/>
    <w:rsid w:val="00980B39"/>
    <w:rsid w:val="00B06463"/>
    <w:rsid w:val="00B44D74"/>
    <w:rsid w:val="00B51660"/>
    <w:rsid w:val="00C12011"/>
    <w:rsid w:val="00C47A2D"/>
    <w:rsid w:val="00CE777C"/>
    <w:rsid w:val="00D0400E"/>
    <w:rsid w:val="00D30ADC"/>
    <w:rsid w:val="00DA33A3"/>
    <w:rsid w:val="00EA75DF"/>
    <w:rsid w:val="00FA5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340FA81-4E42-41E8-BBD9-728EBE8A9F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400E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150D9A"/>
    <w:pPr>
      <w:keepNext/>
      <w:jc w:val="center"/>
      <w:outlineLvl w:val="2"/>
    </w:pPr>
    <w:rPr>
      <w:b/>
      <w:caps/>
      <w:spacing w:val="50"/>
      <w:sz w:val="3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0400E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4">
    <w:name w:val="Strong"/>
    <w:basedOn w:val="a0"/>
    <w:uiPriority w:val="22"/>
    <w:qFormat/>
    <w:rsid w:val="00D0400E"/>
    <w:rPr>
      <w:b/>
      <w:bCs/>
    </w:rPr>
  </w:style>
  <w:style w:type="character" w:customStyle="1" w:styleId="30">
    <w:name w:val="Заголовок 3 Знак"/>
    <w:basedOn w:val="a0"/>
    <w:link w:val="3"/>
    <w:semiHidden/>
    <w:rsid w:val="00150D9A"/>
    <w:rPr>
      <w:rFonts w:ascii="Times New Roman" w:eastAsia="Times New Roman" w:hAnsi="Times New Roman" w:cs="Times New Roman"/>
      <w:b/>
      <w:caps/>
      <w:spacing w:val="50"/>
      <w:sz w:val="30"/>
      <w:szCs w:val="20"/>
      <w:lang w:eastAsia="ru-RU"/>
    </w:rPr>
  </w:style>
  <w:style w:type="character" w:customStyle="1" w:styleId="a5">
    <w:name w:val="Основной текст_"/>
    <w:basedOn w:val="a0"/>
    <w:link w:val="5"/>
    <w:rsid w:val="001A7F6B"/>
    <w:rPr>
      <w:rFonts w:ascii="Times New Roman" w:eastAsia="Times New Roman" w:hAnsi="Times New Roman" w:cs="Times New Roman"/>
      <w:spacing w:val="15"/>
      <w:sz w:val="23"/>
      <w:szCs w:val="23"/>
      <w:shd w:val="clear" w:color="auto" w:fill="FFFFFF"/>
    </w:rPr>
  </w:style>
  <w:style w:type="character" w:customStyle="1" w:styleId="1">
    <w:name w:val="Основной текст1"/>
    <w:basedOn w:val="a5"/>
    <w:rsid w:val="001A7F6B"/>
    <w:rPr>
      <w:rFonts w:ascii="Times New Roman" w:eastAsia="Times New Roman" w:hAnsi="Times New Roman" w:cs="Times New Roman"/>
      <w:color w:val="000000"/>
      <w:spacing w:val="15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31">
    <w:name w:val="Основной текст3"/>
    <w:basedOn w:val="a5"/>
    <w:rsid w:val="001A7F6B"/>
    <w:rPr>
      <w:rFonts w:ascii="Times New Roman" w:eastAsia="Times New Roman" w:hAnsi="Times New Roman" w:cs="Times New Roman"/>
      <w:color w:val="000000"/>
      <w:spacing w:val="15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paragraph" w:customStyle="1" w:styleId="5">
    <w:name w:val="Основной текст5"/>
    <w:basedOn w:val="a"/>
    <w:link w:val="a5"/>
    <w:rsid w:val="001A7F6B"/>
    <w:pPr>
      <w:widowControl w:val="0"/>
      <w:shd w:val="clear" w:color="auto" w:fill="FFFFFF"/>
      <w:spacing w:after="120" w:line="322" w:lineRule="exact"/>
      <w:jc w:val="center"/>
    </w:pPr>
    <w:rPr>
      <w:spacing w:val="15"/>
      <w:sz w:val="23"/>
      <w:szCs w:val="23"/>
      <w:lang w:eastAsia="en-US"/>
    </w:rPr>
  </w:style>
  <w:style w:type="paragraph" w:styleId="a6">
    <w:name w:val="List Paragraph"/>
    <w:basedOn w:val="a"/>
    <w:uiPriority w:val="34"/>
    <w:qFormat/>
    <w:rsid w:val="001A7F6B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221</Words>
  <Characters>1261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1480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Евгений</cp:lastModifiedBy>
  <cp:revision>21</cp:revision>
  <dcterms:created xsi:type="dcterms:W3CDTF">2018-12-26T01:45:00Z</dcterms:created>
  <dcterms:modified xsi:type="dcterms:W3CDTF">2019-02-07T02:18:00Z</dcterms:modified>
</cp:coreProperties>
</file>