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3C6" w:rsidRDefault="00D103C6" w:rsidP="00D103C6">
      <w:pPr>
        <w:pStyle w:val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Информационное сообщение</w:t>
      </w:r>
      <w:r w:rsidR="000B12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 проведении открытого аукциона на право заключения </w:t>
      </w:r>
    </w:p>
    <w:p w:rsidR="00D103C6" w:rsidRDefault="00D103C6" w:rsidP="00D103C6">
      <w:pPr>
        <w:pStyle w:val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договора аренды земельного</w:t>
      </w:r>
      <w:r w:rsidR="000B12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участка</w:t>
      </w:r>
    </w:p>
    <w:p w:rsidR="000B1272" w:rsidRDefault="000B1272" w:rsidP="00D103C6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D103C6" w:rsidRDefault="00D103C6" w:rsidP="00D103C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Общие положения</w:t>
      </w:r>
    </w:p>
    <w:p w:rsidR="00D103C6" w:rsidRDefault="00D103C6" w:rsidP="00D103C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1.Продавец:</w:t>
      </w:r>
      <w:r>
        <w:rPr>
          <w:rFonts w:ascii="Times New Roman" w:hAnsi="Times New Roman"/>
          <w:color w:val="000000"/>
          <w:sz w:val="24"/>
          <w:szCs w:val="24"/>
        </w:rPr>
        <w:t xml:space="preserve">  Администрация Серебропольского сельсовета Табунского района Алтайского края </w:t>
      </w:r>
    </w:p>
    <w:p w:rsidR="00D103C6" w:rsidRDefault="00D103C6" w:rsidP="00D103C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2.Организатор аукциона</w:t>
      </w:r>
      <w:r>
        <w:rPr>
          <w:rFonts w:ascii="Times New Roman" w:hAnsi="Times New Roman"/>
          <w:color w:val="000000"/>
          <w:sz w:val="24"/>
          <w:szCs w:val="24"/>
        </w:rPr>
        <w:t xml:space="preserve"> Администрация Серебропольского сельсовета Табунского района Алтайского края (с. Сереброполь ул. Ленина, 75).</w:t>
      </w:r>
    </w:p>
    <w:p w:rsidR="00D103C6" w:rsidRDefault="00D103C6" w:rsidP="00D103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Р</w:t>
      </w:r>
      <w:r>
        <w:rPr>
          <w:rFonts w:ascii="Times New Roman" w:hAnsi="Times New Roman"/>
          <w:b/>
          <w:bCs/>
          <w:sz w:val="24"/>
          <w:szCs w:val="24"/>
        </w:rPr>
        <w:t xml:space="preserve">еквизиты решения о проведении аукциона: </w:t>
      </w:r>
      <w:proofErr w:type="gramStart"/>
      <w:r>
        <w:rPr>
          <w:rFonts w:ascii="Times New Roman" w:hAnsi="Times New Roman"/>
          <w:sz w:val="24"/>
          <w:szCs w:val="24"/>
        </w:rPr>
        <w:t>Постановление  администрации</w:t>
      </w:r>
      <w:proofErr w:type="gramEnd"/>
      <w:r>
        <w:rPr>
          <w:rFonts w:ascii="Times New Roman" w:hAnsi="Times New Roman"/>
          <w:sz w:val="24"/>
          <w:szCs w:val="24"/>
        </w:rPr>
        <w:t xml:space="preserve">  Серебропольского сельсовета Табунского района Алтайского края  от </w:t>
      </w:r>
      <w:r w:rsidR="005401B1"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</w:rPr>
        <w:t>.0</w:t>
      </w:r>
      <w:r w:rsidR="005401B1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.202</w:t>
      </w:r>
      <w:r w:rsidR="005401B1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№</w:t>
      </w:r>
      <w:r w:rsidR="005401B1"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z w:val="24"/>
          <w:szCs w:val="24"/>
        </w:rPr>
        <w:t xml:space="preserve"> «О проведении аукциона на право </w:t>
      </w:r>
      <w:r>
        <w:rPr>
          <w:rFonts w:ascii="Times New Roman" w:hAnsi="Times New Roman"/>
        </w:rPr>
        <w:t>заключения договора аренды земельного участка</w:t>
      </w:r>
      <w:r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color w:val="2B2B2B"/>
          <w:sz w:val="24"/>
          <w:szCs w:val="24"/>
        </w:rPr>
        <w:t>.</w:t>
      </w:r>
    </w:p>
    <w:p w:rsidR="00D103C6" w:rsidRDefault="00D103C6" w:rsidP="00D103C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Дата начала приема заявок на участие в аукционе:</w:t>
      </w:r>
      <w:r>
        <w:rPr>
          <w:rFonts w:ascii="Times New Roman" w:hAnsi="Times New Roman"/>
          <w:sz w:val="24"/>
          <w:szCs w:val="24"/>
        </w:rPr>
        <w:t xml:space="preserve"> </w:t>
      </w:r>
      <w:r w:rsidR="00B23496">
        <w:rPr>
          <w:rFonts w:ascii="Times New Roman" w:hAnsi="Times New Roman"/>
          <w:sz w:val="24"/>
          <w:szCs w:val="24"/>
        </w:rPr>
        <w:t>2</w:t>
      </w:r>
      <w:r w:rsidR="005401B1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.0</w:t>
      </w:r>
      <w:r w:rsidR="005401B1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.202</w:t>
      </w:r>
      <w:r w:rsidR="005401B1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года.  </w:t>
      </w:r>
    </w:p>
    <w:p w:rsidR="00D103C6" w:rsidRDefault="00D103C6" w:rsidP="00D103C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Дата окончания приема заявок на участие в аукционе: </w:t>
      </w:r>
      <w:r w:rsidR="00B23496">
        <w:rPr>
          <w:rFonts w:ascii="Times New Roman" w:hAnsi="Times New Roman"/>
          <w:sz w:val="24"/>
          <w:szCs w:val="24"/>
        </w:rPr>
        <w:t>2</w:t>
      </w:r>
      <w:r w:rsidR="005401B1">
        <w:rPr>
          <w:rFonts w:ascii="Times New Roman" w:hAnsi="Times New Roman"/>
          <w:sz w:val="24"/>
          <w:szCs w:val="24"/>
        </w:rPr>
        <w:t>7</w:t>
      </w:r>
      <w:r w:rsidR="00876B1C">
        <w:rPr>
          <w:rFonts w:ascii="Times New Roman" w:hAnsi="Times New Roman"/>
          <w:sz w:val="24"/>
          <w:szCs w:val="24"/>
        </w:rPr>
        <w:t>.0</w:t>
      </w:r>
      <w:r w:rsidR="005401B1">
        <w:rPr>
          <w:rFonts w:ascii="Times New Roman" w:hAnsi="Times New Roman"/>
          <w:sz w:val="24"/>
          <w:szCs w:val="24"/>
        </w:rPr>
        <w:t>5</w:t>
      </w:r>
      <w:r w:rsidR="00876B1C">
        <w:rPr>
          <w:rFonts w:ascii="Times New Roman" w:hAnsi="Times New Roman"/>
          <w:sz w:val="24"/>
          <w:szCs w:val="24"/>
        </w:rPr>
        <w:t>.202</w:t>
      </w:r>
      <w:r w:rsidR="005401B1">
        <w:rPr>
          <w:rFonts w:ascii="Times New Roman" w:hAnsi="Times New Roman"/>
          <w:sz w:val="24"/>
          <w:szCs w:val="24"/>
        </w:rPr>
        <w:t>4</w:t>
      </w:r>
      <w:r w:rsidR="00876B1C">
        <w:rPr>
          <w:rFonts w:ascii="Times New Roman" w:hAnsi="Times New Roman"/>
          <w:sz w:val="24"/>
          <w:szCs w:val="24"/>
        </w:rPr>
        <w:t xml:space="preserve"> года </w:t>
      </w:r>
      <w:r>
        <w:rPr>
          <w:rFonts w:ascii="Times New Roman" w:hAnsi="Times New Roman"/>
          <w:sz w:val="24"/>
          <w:szCs w:val="24"/>
        </w:rPr>
        <w:t xml:space="preserve">включительно. </w:t>
      </w:r>
    </w:p>
    <w:p w:rsidR="00D103C6" w:rsidRDefault="00D103C6" w:rsidP="00D103C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6. Время и место приема заявок: </w:t>
      </w:r>
      <w:r>
        <w:rPr>
          <w:rFonts w:ascii="Times New Roman" w:hAnsi="Times New Roman"/>
          <w:sz w:val="24"/>
          <w:szCs w:val="24"/>
        </w:rPr>
        <w:t xml:space="preserve">рабочие дни с 08 час. 00 мин до 12  час. 00 мин., с 14 час. 00 мин. до 17 час. 00 мин, по местному времени по адресу: Алтайский край, с.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Сереброполь,ул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Ленина,75 зал заседаний.</w:t>
      </w:r>
    </w:p>
    <w:p w:rsidR="00D103C6" w:rsidRDefault="00D103C6" w:rsidP="00D103C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Порядок подачи заявок на участие в торгах</w:t>
      </w:r>
      <w:r>
        <w:rPr>
          <w:rFonts w:ascii="Times New Roman" w:hAnsi="Times New Roman"/>
          <w:sz w:val="24"/>
          <w:szCs w:val="24"/>
        </w:rPr>
        <w:t xml:space="preserve"> (полная информация размещена на официальном сайте администрации Табунского района) и на сайте </w:t>
      </w:r>
      <w:hyperlink r:id="rId4" w:history="1">
        <w:r w:rsidRPr="00D103C6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www</w:t>
        </w:r>
        <w:r w:rsidRPr="00D103C6">
          <w:rPr>
            <w:rFonts w:ascii="Times New Roman" w:hAnsi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D103C6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torgi</w:t>
        </w:r>
        <w:proofErr w:type="spellEnd"/>
        <w:r w:rsidRPr="00D103C6">
          <w:rPr>
            <w:rFonts w:ascii="Times New Roman" w:hAnsi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D103C6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gov</w:t>
        </w:r>
        <w:proofErr w:type="spellEnd"/>
        <w:r w:rsidRPr="00D103C6">
          <w:rPr>
            <w:rFonts w:ascii="Times New Roman" w:hAnsi="Times New Roman"/>
            <w:color w:val="0000FF"/>
            <w:sz w:val="24"/>
            <w:szCs w:val="24"/>
            <w:u w:val="single"/>
          </w:rPr>
          <w:t>.</w:t>
        </w:r>
        <w:r w:rsidRPr="00D103C6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ru</w:t>
        </w:r>
      </w:hyperlink>
      <w:r w:rsidRPr="00D103C6">
        <w:rPr>
          <w:rFonts w:ascii="Times New Roman" w:hAnsi="Times New Roman"/>
          <w:sz w:val="24"/>
          <w:szCs w:val="24"/>
        </w:rPr>
        <w:t>.</w:t>
      </w:r>
    </w:p>
    <w:p w:rsidR="00D103C6" w:rsidRDefault="00D103C6" w:rsidP="00D103C6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Один заявитель вправе подать только одну заявку на участие в торгах. </w:t>
      </w:r>
    </w:p>
    <w:p w:rsidR="00D103C6" w:rsidRDefault="00D103C6" w:rsidP="00D103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8.</w:t>
      </w:r>
      <w:r>
        <w:rPr>
          <w:rFonts w:ascii="Times New Roman" w:hAnsi="Times New Roman"/>
          <w:b/>
          <w:bCs/>
          <w:sz w:val="24"/>
          <w:szCs w:val="24"/>
        </w:rPr>
        <w:t>Порядок внесения задатка участниками аукциона и возврата им задатка, банковские реквизиты счета для перечисления задатка.</w:t>
      </w:r>
    </w:p>
    <w:p w:rsidR="00D103C6" w:rsidRDefault="00D103C6" w:rsidP="00D103C6">
      <w:pPr>
        <w:pBdr>
          <w:top w:val="single" w:sz="4" w:space="1" w:color="FFFFFF"/>
          <w:left w:val="single" w:sz="4" w:space="0" w:color="FFFFFF"/>
          <w:bottom w:val="single" w:sz="4" w:space="1" w:color="FFFFFF"/>
          <w:right w:val="single" w:sz="4" w:space="4" w:color="FFFFFF"/>
        </w:pBdr>
        <w:shd w:val="clear" w:color="auto" w:fill="FFFFFF"/>
        <w:spacing w:line="240" w:lineRule="auto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 w:cs="Times New Roman"/>
          <w:sz w:val="24"/>
          <w:szCs w:val="24"/>
        </w:rPr>
        <w:t xml:space="preserve">Претендент на участие в аукционе вносит задаток на счет продавца по следующим реквизитам: </w:t>
      </w:r>
      <w:r>
        <w:rPr>
          <w:rFonts w:ascii="Times New Roman" w:hAnsi="Times New Roman" w:cs="Times New Roman"/>
          <w:color w:val="000000" w:themeColor="text1"/>
        </w:rPr>
        <w:t xml:space="preserve">Задаток перечисляется по реквизитам: Администрация Серебропольского сельсовета Табунского района Алтайского края л/с 05173013800, р/с </w:t>
      </w:r>
      <w:proofErr w:type="gramStart"/>
      <w:r>
        <w:rPr>
          <w:rFonts w:ascii="Times New Roman" w:hAnsi="Times New Roman" w:cs="Times New Roman"/>
          <w:color w:val="000000" w:themeColor="text1"/>
        </w:rPr>
        <w:t>03232643016464551700,</w:t>
      </w:r>
      <w:r w:rsidR="00CB36BF">
        <w:rPr>
          <w:rFonts w:ascii="Times New Roman" w:hAnsi="Times New Roman" w:cs="Times New Roman"/>
          <w:color w:val="000000" w:themeColor="text1"/>
        </w:rPr>
        <w:t>к</w:t>
      </w:r>
      <w:proofErr w:type="gramEnd"/>
      <w:r w:rsidR="00CB36BF">
        <w:rPr>
          <w:rFonts w:ascii="Times New Roman" w:hAnsi="Times New Roman" w:cs="Times New Roman"/>
          <w:color w:val="000000" w:themeColor="text1"/>
        </w:rPr>
        <w:t>/с 40102810045370000009</w:t>
      </w:r>
      <w:r>
        <w:rPr>
          <w:rFonts w:ascii="Times New Roman" w:hAnsi="Times New Roman" w:cs="Times New Roman"/>
          <w:color w:val="000000" w:themeColor="text1"/>
        </w:rPr>
        <w:t xml:space="preserve"> Отделение БАРНАУЛ БАНКА РОССИИ</w:t>
      </w:r>
      <w:r w:rsidR="00CB36BF">
        <w:rPr>
          <w:rFonts w:ascii="Times New Roman" w:hAnsi="Times New Roman" w:cs="Times New Roman"/>
          <w:color w:val="000000" w:themeColor="text1"/>
        </w:rPr>
        <w:t>//</w:t>
      </w:r>
      <w:r w:rsidR="00CB36BF" w:rsidRPr="00CB36BF">
        <w:rPr>
          <w:rFonts w:ascii="Times New Roman" w:hAnsi="Times New Roman" w:cs="Times New Roman"/>
          <w:color w:val="000000" w:themeColor="text1"/>
        </w:rPr>
        <w:t xml:space="preserve"> </w:t>
      </w:r>
      <w:r w:rsidR="00CB36BF">
        <w:rPr>
          <w:rFonts w:ascii="Times New Roman" w:hAnsi="Times New Roman" w:cs="Times New Roman"/>
          <w:color w:val="000000" w:themeColor="text1"/>
        </w:rPr>
        <w:t xml:space="preserve">УФК по Алтайскому краю </w:t>
      </w:r>
      <w:proofErr w:type="spellStart"/>
      <w:r w:rsidR="00CB36BF">
        <w:rPr>
          <w:rFonts w:ascii="Times New Roman" w:hAnsi="Times New Roman" w:cs="Times New Roman"/>
          <w:color w:val="000000" w:themeColor="text1"/>
        </w:rPr>
        <w:t>г.Барнаул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, БИК 010173001; ИНН 2276001051, КПП 227601001, ОКТМО 01646455. </w:t>
      </w:r>
      <w:r>
        <w:rPr>
          <w:rFonts w:ascii="Times New Roman" w:hAnsi="Times New Roman"/>
          <w:b/>
          <w:i/>
        </w:rPr>
        <w:t>Наименование платежа: «Задаток  за участие в аукционе на право заключения договора аренды земельного участка ЛОТ №___.»</w:t>
      </w:r>
    </w:p>
    <w:p w:rsidR="00D103C6" w:rsidRDefault="00D103C6" w:rsidP="00D103C6">
      <w:pPr>
        <w:pBdr>
          <w:top w:val="single" w:sz="4" w:space="1" w:color="FFFFFF"/>
          <w:left w:val="single" w:sz="4" w:space="0" w:color="FFFFFF"/>
          <w:bottom w:val="single" w:sz="4" w:space="1" w:color="FFFFFF"/>
          <w:right w:val="single" w:sz="4" w:space="4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 Дата, время и место определения участников аукциона</w:t>
      </w:r>
      <w:r>
        <w:rPr>
          <w:rFonts w:ascii="Times New Roman" w:hAnsi="Times New Roman"/>
          <w:sz w:val="24"/>
          <w:szCs w:val="24"/>
        </w:rPr>
        <w:t xml:space="preserve">: </w:t>
      </w:r>
      <w:r w:rsidR="005401B1">
        <w:rPr>
          <w:rFonts w:ascii="Times New Roman" w:hAnsi="Times New Roman"/>
          <w:sz w:val="24"/>
          <w:szCs w:val="24"/>
        </w:rPr>
        <w:t>28</w:t>
      </w:r>
      <w:r>
        <w:rPr>
          <w:rFonts w:ascii="Times New Roman" w:hAnsi="Times New Roman"/>
          <w:sz w:val="24"/>
          <w:szCs w:val="24"/>
        </w:rPr>
        <w:t>.0</w:t>
      </w:r>
      <w:r w:rsidR="005401B1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.202</w:t>
      </w:r>
      <w:r w:rsidR="00547738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года в 11 час. 00 мин. по местному времени по адресу: Алтайский край, с. Сереброполь, ул. Ленина, 75</w:t>
      </w:r>
    </w:p>
    <w:p w:rsidR="00D103C6" w:rsidRDefault="00D103C6" w:rsidP="00D103C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10. Дата, время и место проведения аукциона: </w:t>
      </w:r>
      <w:r w:rsidR="006E5189" w:rsidRPr="006E5189">
        <w:rPr>
          <w:rFonts w:ascii="Times New Roman" w:hAnsi="Times New Roman"/>
          <w:sz w:val="24"/>
          <w:szCs w:val="24"/>
        </w:rPr>
        <w:t>0</w:t>
      </w:r>
      <w:r w:rsidR="00547738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.0</w:t>
      </w:r>
      <w:r w:rsidR="00547738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.20</w:t>
      </w:r>
      <w:r w:rsidR="00547738"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t xml:space="preserve"> года в 11 час. 00 мин. по местному времени по адресу: Алтайский край, с. Сереброполь, ул. Ленина, 75.</w:t>
      </w:r>
    </w:p>
    <w:p w:rsidR="00C2213D" w:rsidRPr="007C156B" w:rsidRDefault="00C2213D" w:rsidP="00C2213D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B77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1. Порядок проведения аукциона </w:t>
      </w:r>
      <w:r w:rsidRPr="001B40C2">
        <w:rPr>
          <w:rFonts w:ascii="Times New Roman" w:hAnsi="Times New Roman"/>
          <w:sz w:val="24"/>
          <w:szCs w:val="24"/>
        </w:rPr>
        <w:t>(</w:t>
      </w:r>
      <w:r w:rsidRPr="007C156B">
        <w:rPr>
          <w:rFonts w:ascii="Times New Roman" w:eastAsia="Times New Roman" w:hAnsi="Times New Roman" w:cs="Times New Roman"/>
          <w:sz w:val="24"/>
          <w:szCs w:val="24"/>
        </w:rPr>
        <w:t xml:space="preserve">Один заявитель вправе подать только одну заявку на участие в торгах. </w:t>
      </w:r>
    </w:p>
    <w:p w:rsidR="00C2213D" w:rsidRPr="007C156B" w:rsidRDefault="00C2213D" w:rsidP="00C2213D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56B">
        <w:rPr>
          <w:rFonts w:ascii="Times New Roman" w:eastAsia="Times New Roman" w:hAnsi="Times New Roman" w:cs="Times New Roman"/>
          <w:sz w:val="24"/>
          <w:szCs w:val="24"/>
        </w:rPr>
        <w:t>Заявки подаются,  начиная с опубликованной даты начала приема заявок до даты окончания приема заявок, указанных в информационном сообщении, путем вручения их продавцу по установленной форме (приложение) с указанием реквизитов счета для возврата задатка. Заявка считается принятой, если ей присвоен регистрационный номер, о чем на заявке делается соответствующая отметка. Заявки подаются и принимаются одновременно с полным комплектом требуемых для участия в аукционе документов:</w:t>
      </w:r>
    </w:p>
    <w:p w:rsidR="00C2213D" w:rsidRPr="007C156B" w:rsidRDefault="00C2213D" w:rsidP="00C221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C156B">
        <w:rPr>
          <w:rFonts w:ascii="Times New Roman" w:eastAsia="Times New Roman" w:hAnsi="Times New Roman" w:cs="Times New Roman"/>
          <w:sz w:val="24"/>
          <w:szCs w:val="24"/>
          <w:lang w:eastAsia="en-US"/>
        </w:rPr>
        <w:t>1)    копии документов, удостоверяющих личность заявителя (для граждан);</w:t>
      </w:r>
    </w:p>
    <w:p w:rsidR="00C2213D" w:rsidRPr="007C156B" w:rsidRDefault="00C2213D" w:rsidP="00C221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C156B">
        <w:rPr>
          <w:rFonts w:ascii="Times New Roman" w:eastAsia="Times New Roman" w:hAnsi="Times New Roman" w:cs="Times New Roman"/>
          <w:sz w:val="24"/>
          <w:szCs w:val="24"/>
          <w:lang w:eastAsia="en-US"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C2213D" w:rsidRPr="007C156B" w:rsidRDefault="00C2213D" w:rsidP="00C221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C156B">
        <w:rPr>
          <w:rFonts w:ascii="Times New Roman" w:eastAsia="Times New Roman" w:hAnsi="Times New Roman" w:cs="Times New Roman"/>
          <w:sz w:val="24"/>
          <w:szCs w:val="24"/>
          <w:lang w:eastAsia="en-US"/>
        </w:rPr>
        <w:t>3) документы, подтверждающие внесение задатка.</w:t>
      </w:r>
    </w:p>
    <w:p w:rsidR="00C2213D" w:rsidRPr="007C156B" w:rsidRDefault="00C2213D" w:rsidP="00C221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C156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Представление документов, подтверждающих внесение задатка, признается заключением соглашения о задатке.</w:t>
      </w:r>
    </w:p>
    <w:p w:rsidR="00C2213D" w:rsidRPr="007C156B" w:rsidRDefault="00C2213D" w:rsidP="00C2213D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56B">
        <w:rPr>
          <w:rFonts w:ascii="Times New Roman" w:eastAsia="Times New Roman" w:hAnsi="Times New Roman" w:cs="Times New Roman"/>
          <w:sz w:val="24"/>
          <w:szCs w:val="24"/>
        </w:rPr>
        <w:t>Заявка и опись представленных документов составляются в 2-х экземплярах, один из которых остается у организатора торгов, другой у претендента.</w:t>
      </w:r>
    </w:p>
    <w:p w:rsidR="00C2213D" w:rsidRPr="007C156B" w:rsidRDefault="00C2213D" w:rsidP="00C2213D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56B">
        <w:rPr>
          <w:rFonts w:ascii="Times New Roman" w:eastAsia="Times New Roman" w:hAnsi="Times New Roman" w:cs="Times New Roman"/>
          <w:sz w:val="24"/>
          <w:szCs w:val="24"/>
        </w:rPr>
        <w:lastRenderedPageBreak/>
        <w:t>Заявка на участие в аукционе, поступившая по истечении срока ее приема, возвращается в день её поступления заявителю.</w:t>
      </w:r>
    </w:p>
    <w:p w:rsidR="00C2213D" w:rsidRPr="00312B77" w:rsidRDefault="00C2213D" w:rsidP="00C221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12B77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2</w:t>
      </w:r>
      <w:r w:rsidRPr="00312B77">
        <w:rPr>
          <w:rFonts w:ascii="Times New Roman" w:hAnsi="Times New Roman"/>
          <w:b/>
          <w:sz w:val="24"/>
          <w:szCs w:val="24"/>
        </w:rPr>
        <w:t>. Существенные условия договора аренды.</w:t>
      </w:r>
    </w:p>
    <w:p w:rsidR="00C2213D" w:rsidRDefault="00C2213D" w:rsidP="00C2213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312B77">
        <w:rPr>
          <w:rFonts w:ascii="Times New Roman" w:hAnsi="Times New Roman"/>
          <w:sz w:val="24"/>
          <w:szCs w:val="24"/>
        </w:rPr>
        <w:t xml:space="preserve">Договор аренды заключается не ранее чем через десять дней со дня размещения информации о результатах аукциона на официальном сайте Российской Федерации в сети «Интернет» </w:t>
      </w:r>
      <w:hyperlink r:id="rId5" w:history="1">
        <w:r w:rsidRPr="00C4755B">
          <w:rPr>
            <w:rStyle w:val="a3"/>
            <w:rFonts w:ascii="Times New Roman" w:hAnsi="Times New Roman"/>
            <w:sz w:val="24"/>
            <w:szCs w:val="24"/>
            <w:lang w:val="en-US"/>
          </w:rPr>
          <w:t>www</w:t>
        </w:r>
        <w:r w:rsidRPr="00C4755B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Pr="00C4755B">
          <w:rPr>
            <w:rStyle w:val="a3"/>
            <w:rFonts w:ascii="Times New Roman" w:hAnsi="Times New Roman"/>
            <w:sz w:val="24"/>
            <w:szCs w:val="24"/>
            <w:lang w:val="en-US"/>
          </w:rPr>
          <w:t>torgi</w:t>
        </w:r>
        <w:proofErr w:type="spellEnd"/>
        <w:r w:rsidRPr="00C4755B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Pr="00C4755B">
          <w:rPr>
            <w:rStyle w:val="a3"/>
            <w:rFonts w:ascii="Times New Roman" w:hAnsi="Times New Roman"/>
            <w:sz w:val="24"/>
            <w:szCs w:val="24"/>
            <w:lang w:val="en-US"/>
          </w:rPr>
          <w:t>gov</w:t>
        </w:r>
        <w:proofErr w:type="spellEnd"/>
        <w:r w:rsidRPr="00C4755B">
          <w:rPr>
            <w:rStyle w:val="a3"/>
            <w:rFonts w:ascii="Times New Roman" w:hAnsi="Times New Roman"/>
            <w:sz w:val="24"/>
            <w:szCs w:val="24"/>
          </w:rPr>
          <w:t>.</w:t>
        </w:r>
        <w:r w:rsidRPr="00C4755B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312B77">
        <w:rPr>
          <w:rFonts w:ascii="Times New Roman" w:hAnsi="Times New Roman"/>
          <w:sz w:val="24"/>
          <w:szCs w:val="24"/>
        </w:rPr>
        <w:t xml:space="preserve">. </w:t>
      </w:r>
    </w:p>
    <w:p w:rsidR="00C2213D" w:rsidRPr="00E421D3" w:rsidRDefault="00C2213D" w:rsidP="00C2213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Арендная плата, вносится арендатором со дня заключения договора аренды, </w:t>
      </w:r>
      <w:r w:rsidRPr="008A62F6">
        <w:rPr>
          <w:rFonts w:ascii="Times New Roman" w:hAnsi="Times New Roman"/>
          <w:sz w:val="24"/>
          <w:szCs w:val="24"/>
        </w:rPr>
        <w:t>ежеквартально</w:t>
      </w:r>
      <w:r>
        <w:rPr>
          <w:rFonts w:ascii="Times New Roman" w:hAnsi="Times New Roman"/>
          <w:sz w:val="24"/>
          <w:szCs w:val="24"/>
        </w:rPr>
        <w:t>, равными долями, рассчитанными пропорционально относительно годовой суммы арендной платы до</w:t>
      </w:r>
      <w:r w:rsidRPr="008A62F6"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>0</w:t>
      </w:r>
      <w:r w:rsidRPr="008A62F6">
        <w:rPr>
          <w:rFonts w:ascii="Times New Roman" w:hAnsi="Times New Roman"/>
          <w:sz w:val="24"/>
          <w:szCs w:val="24"/>
        </w:rPr>
        <w:t xml:space="preserve"> числа месяца, следующего за</w:t>
      </w:r>
      <w:r>
        <w:rPr>
          <w:rFonts w:ascii="Times New Roman" w:hAnsi="Times New Roman"/>
          <w:sz w:val="24"/>
          <w:szCs w:val="24"/>
        </w:rPr>
        <w:t xml:space="preserve"> истекшим</w:t>
      </w:r>
      <w:r w:rsidRPr="008A62F6">
        <w:rPr>
          <w:rFonts w:ascii="Times New Roman" w:hAnsi="Times New Roman"/>
          <w:sz w:val="24"/>
          <w:szCs w:val="24"/>
        </w:rPr>
        <w:t xml:space="preserve"> кварталом, а в четвертом квартале не позднее 1 декабря текущего года</w:t>
      </w:r>
      <w:r>
        <w:rPr>
          <w:rFonts w:ascii="Times New Roman" w:hAnsi="Times New Roman"/>
          <w:sz w:val="24"/>
          <w:szCs w:val="24"/>
        </w:rPr>
        <w:t xml:space="preserve">. </w:t>
      </w:r>
      <w:r w:rsidRPr="00312B77">
        <w:rPr>
          <w:rFonts w:ascii="Times New Roman" w:hAnsi="Times New Roman"/>
          <w:sz w:val="24"/>
          <w:szCs w:val="24"/>
        </w:rPr>
        <w:t>Задаток, внесенный победителем аукциона для участия в торгах, засчитывается в сумму арендной платы за первый год использования земельного участка по заключенному договору аренды</w:t>
      </w:r>
      <w:r>
        <w:rPr>
          <w:rFonts w:ascii="Times New Roman" w:hAnsi="Times New Roman"/>
          <w:sz w:val="24"/>
          <w:szCs w:val="24"/>
        </w:rPr>
        <w:t>.</w:t>
      </w:r>
    </w:p>
    <w:p w:rsidR="005F5761" w:rsidRDefault="005F5761" w:rsidP="00D103C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103C6" w:rsidRDefault="00D103C6" w:rsidP="00D103C6">
      <w:pPr>
        <w:tabs>
          <w:tab w:val="left" w:pos="0"/>
          <w:tab w:val="left" w:pos="284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 о предмете торгов</w:t>
      </w:r>
    </w:p>
    <w:p w:rsidR="00D103C6" w:rsidRDefault="00D103C6" w:rsidP="00D103C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Предмет торгов: </w:t>
      </w:r>
      <w:r>
        <w:rPr>
          <w:rFonts w:ascii="Times New Roman" w:hAnsi="Times New Roman"/>
          <w:sz w:val="24"/>
          <w:szCs w:val="24"/>
        </w:rPr>
        <w:t>право на заключение договора аренды земельного участка (величина годовой арендной платы).</w:t>
      </w:r>
    </w:p>
    <w:p w:rsidR="00D103C6" w:rsidRDefault="00D103C6" w:rsidP="00D103C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Лот № 1</w:t>
      </w:r>
    </w:p>
    <w:p w:rsidR="00D103C6" w:rsidRDefault="00D103C6" w:rsidP="00D103C6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1. Характеристика земельного участка:</w:t>
      </w:r>
    </w:p>
    <w:p w:rsidR="00D103C6" w:rsidRDefault="00D103C6" w:rsidP="00D103C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Местоположение: </w:t>
      </w:r>
      <w:r w:rsidR="00547738">
        <w:rPr>
          <w:rFonts w:ascii="Times New Roman" w:hAnsi="Times New Roman"/>
          <w:sz w:val="24"/>
          <w:szCs w:val="24"/>
        </w:rPr>
        <w:t>250</w:t>
      </w:r>
      <w:r>
        <w:rPr>
          <w:rFonts w:ascii="Times New Roman" w:hAnsi="Times New Roman"/>
          <w:sz w:val="24"/>
          <w:szCs w:val="24"/>
        </w:rPr>
        <w:t xml:space="preserve"> м </w:t>
      </w:r>
      <w:proofErr w:type="gramStart"/>
      <w:r>
        <w:rPr>
          <w:rFonts w:ascii="Times New Roman" w:hAnsi="Times New Roman"/>
          <w:sz w:val="24"/>
          <w:szCs w:val="24"/>
        </w:rPr>
        <w:t>по  направлению</w:t>
      </w:r>
      <w:proofErr w:type="gramEnd"/>
      <w:r>
        <w:rPr>
          <w:rFonts w:ascii="Times New Roman" w:hAnsi="Times New Roman"/>
          <w:sz w:val="24"/>
          <w:szCs w:val="24"/>
        </w:rPr>
        <w:t xml:space="preserve"> на </w:t>
      </w:r>
      <w:r w:rsidR="00547738">
        <w:rPr>
          <w:rFonts w:ascii="Times New Roman" w:hAnsi="Times New Roman"/>
          <w:sz w:val="24"/>
          <w:szCs w:val="24"/>
        </w:rPr>
        <w:t>юг</w:t>
      </w:r>
      <w:r>
        <w:rPr>
          <w:rFonts w:ascii="Times New Roman" w:hAnsi="Times New Roman"/>
          <w:sz w:val="24"/>
          <w:szCs w:val="24"/>
        </w:rPr>
        <w:t xml:space="preserve"> от </w:t>
      </w:r>
      <w:proofErr w:type="spellStart"/>
      <w:r>
        <w:rPr>
          <w:rFonts w:ascii="Times New Roman" w:hAnsi="Times New Roman"/>
          <w:sz w:val="24"/>
          <w:szCs w:val="24"/>
        </w:rPr>
        <w:t>с.</w:t>
      </w:r>
      <w:r w:rsidR="00547738">
        <w:rPr>
          <w:rFonts w:ascii="Times New Roman" w:hAnsi="Times New Roman"/>
          <w:sz w:val="24"/>
          <w:szCs w:val="24"/>
        </w:rPr>
        <w:t>Успенка</w:t>
      </w:r>
      <w:proofErr w:type="spellEnd"/>
      <w:r w:rsidR="002C4C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Табунского района Алтайского края.</w:t>
      </w:r>
    </w:p>
    <w:p w:rsidR="00D103C6" w:rsidRDefault="00D103C6" w:rsidP="00D103C6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- Кадастровый номер: </w:t>
      </w:r>
      <w:r>
        <w:rPr>
          <w:rFonts w:ascii="Times New Roman" w:hAnsi="Times New Roman"/>
          <w:sz w:val="24"/>
          <w:szCs w:val="24"/>
        </w:rPr>
        <w:t>22:46:0</w:t>
      </w:r>
      <w:r w:rsidR="007A17B5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0101:</w:t>
      </w:r>
      <w:r w:rsidR="007A17B5">
        <w:rPr>
          <w:rFonts w:ascii="Times New Roman" w:hAnsi="Times New Roman"/>
          <w:iCs/>
          <w:sz w:val="24"/>
          <w:szCs w:val="24"/>
        </w:rPr>
        <w:t>1</w:t>
      </w:r>
      <w:r w:rsidR="00B23496">
        <w:rPr>
          <w:rFonts w:ascii="Times New Roman" w:hAnsi="Times New Roman"/>
          <w:iCs/>
          <w:sz w:val="24"/>
          <w:szCs w:val="24"/>
        </w:rPr>
        <w:t>3</w:t>
      </w:r>
      <w:r w:rsidR="00547738">
        <w:rPr>
          <w:rFonts w:ascii="Times New Roman" w:hAnsi="Times New Roman"/>
          <w:iCs/>
          <w:sz w:val="24"/>
          <w:szCs w:val="24"/>
        </w:rPr>
        <w:t>61</w:t>
      </w:r>
      <w:r>
        <w:rPr>
          <w:rFonts w:ascii="Times New Roman" w:hAnsi="Times New Roman"/>
          <w:iCs/>
          <w:sz w:val="24"/>
          <w:szCs w:val="24"/>
        </w:rPr>
        <w:t>;</w:t>
      </w:r>
    </w:p>
    <w:p w:rsidR="00D103C6" w:rsidRDefault="00D103C6" w:rsidP="00D103C6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- Площадь: </w:t>
      </w:r>
      <w:r w:rsidR="00547738">
        <w:rPr>
          <w:rFonts w:ascii="Times New Roman" w:hAnsi="Times New Roman"/>
          <w:sz w:val="24"/>
          <w:szCs w:val="24"/>
        </w:rPr>
        <w:t>185916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Cs/>
          <w:sz w:val="24"/>
          <w:szCs w:val="24"/>
        </w:rPr>
        <w:t>кв.м</w:t>
      </w:r>
      <w:proofErr w:type="spellEnd"/>
      <w:r>
        <w:rPr>
          <w:rFonts w:ascii="Times New Roman" w:hAnsi="Times New Roman"/>
          <w:iCs/>
          <w:sz w:val="24"/>
          <w:szCs w:val="24"/>
        </w:rPr>
        <w:t>.;</w:t>
      </w:r>
    </w:p>
    <w:p w:rsidR="00D103C6" w:rsidRDefault="00D103C6" w:rsidP="00D103C6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- Категория земли: земли сельскохозяйственного назначения;</w:t>
      </w:r>
    </w:p>
    <w:p w:rsidR="00D103C6" w:rsidRDefault="00D103C6" w:rsidP="00D103C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- Разрешенное использование: </w:t>
      </w:r>
      <w:r>
        <w:rPr>
          <w:rFonts w:ascii="Times New Roman" w:hAnsi="Times New Roman"/>
          <w:sz w:val="24"/>
          <w:szCs w:val="24"/>
        </w:rPr>
        <w:t>для сельскохозяйственного производства.</w:t>
      </w:r>
    </w:p>
    <w:p w:rsidR="00D103C6" w:rsidRDefault="00D103C6" w:rsidP="00D103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Срок аренды:</w:t>
      </w:r>
      <w:r>
        <w:rPr>
          <w:rFonts w:ascii="Times New Roman" w:hAnsi="Times New Roman"/>
          <w:sz w:val="24"/>
          <w:szCs w:val="24"/>
        </w:rPr>
        <w:t xml:space="preserve"> 10 лет.</w:t>
      </w:r>
    </w:p>
    <w:p w:rsidR="00D103C6" w:rsidRPr="00C21F54" w:rsidRDefault="00D103C6" w:rsidP="00D103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3. Начальная цена предмета аукциона </w:t>
      </w:r>
      <w:r>
        <w:rPr>
          <w:rFonts w:ascii="Times New Roman" w:hAnsi="Times New Roman"/>
          <w:iCs/>
          <w:sz w:val="24"/>
          <w:szCs w:val="24"/>
        </w:rPr>
        <w:t xml:space="preserve">(годовой размер арендной платы за земельный участок) </w:t>
      </w:r>
      <w:r w:rsidR="00547738" w:rsidRPr="00547738">
        <w:rPr>
          <w:rFonts w:ascii="Times New Roman" w:hAnsi="Times New Roman" w:cs="Times New Roman"/>
          <w:iCs/>
        </w:rPr>
        <w:t>5271 (пять двести семьдесят один) рубл</w:t>
      </w:r>
      <w:r w:rsidR="00547738" w:rsidRPr="00547738">
        <w:rPr>
          <w:rFonts w:ascii="Times New Roman" w:hAnsi="Times New Roman" w:cs="Times New Roman"/>
        </w:rPr>
        <w:t>ей 00 копеек</w:t>
      </w:r>
      <w:r w:rsidRPr="00C21F54">
        <w:rPr>
          <w:rFonts w:ascii="Times New Roman" w:hAnsi="Times New Roman" w:cs="Times New Roman"/>
          <w:sz w:val="24"/>
          <w:szCs w:val="24"/>
        </w:rPr>
        <w:t>.</w:t>
      </w:r>
    </w:p>
    <w:p w:rsidR="00D103C6" w:rsidRPr="00547738" w:rsidRDefault="00D103C6" w:rsidP="00D103C6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/>
          <w:b/>
          <w:iCs/>
          <w:sz w:val="24"/>
          <w:szCs w:val="24"/>
        </w:rPr>
        <w:t>4.  Сумма задатка</w:t>
      </w:r>
      <w:r>
        <w:rPr>
          <w:rFonts w:ascii="Times New Roman" w:hAnsi="Times New Roman"/>
          <w:iCs/>
          <w:sz w:val="24"/>
          <w:szCs w:val="24"/>
        </w:rPr>
        <w:t xml:space="preserve">: 20 % от начальной цены аукциона, что составляет </w:t>
      </w:r>
      <w:r w:rsidR="00547738" w:rsidRPr="00547738">
        <w:rPr>
          <w:rFonts w:ascii="Times New Roman" w:hAnsi="Times New Roman" w:cs="Times New Roman"/>
          <w:iCs/>
        </w:rPr>
        <w:t>1054 (одна тысяча пятьдесят четыре) рубл</w:t>
      </w:r>
      <w:r w:rsidR="00547738" w:rsidRPr="00547738">
        <w:rPr>
          <w:rFonts w:ascii="Times New Roman" w:hAnsi="Times New Roman" w:cs="Times New Roman"/>
        </w:rPr>
        <w:t>я 20 копеек</w:t>
      </w:r>
      <w:r w:rsidR="00C21F54" w:rsidRPr="00547738">
        <w:rPr>
          <w:rFonts w:ascii="Times New Roman" w:hAnsi="Times New Roman" w:cs="Times New Roman"/>
        </w:rPr>
        <w:t>.</w:t>
      </w:r>
      <w:r w:rsidRPr="00547738">
        <w:rPr>
          <w:rFonts w:ascii="Times New Roman" w:hAnsi="Times New Roman" w:cs="Times New Roman"/>
          <w:iCs/>
        </w:rPr>
        <w:t xml:space="preserve">  </w:t>
      </w:r>
    </w:p>
    <w:p w:rsidR="00D103C6" w:rsidRDefault="00D103C6" w:rsidP="00D103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5. </w:t>
      </w:r>
      <w:r>
        <w:rPr>
          <w:rFonts w:ascii="Times New Roman" w:hAnsi="Times New Roman"/>
          <w:b/>
          <w:sz w:val="24"/>
          <w:szCs w:val="24"/>
        </w:rPr>
        <w:t xml:space="preserve">Шаг аукциона: </w:t>
      </w:r>
      <w:r>
        <w:rPr>
          <w:rFonts w:ascii="Times New Roman" w:hAnsi="Times New Roman"/>
          <w:iCs/>
          <w:sz w:val="24"/>
          <w:szCs w:val="24"/>
        </w:rPr>
        <w:t xml:space="preserve">(величина повышения начальной цены) – 3 % от начальной цены аукциона, что составляет </w:t>
      </w:r>
      <w:r w:rsidR="00547738" w:rsidRPr="00547738">
        <w:rPr>
          <w:rFonts w:ascii="Times New Roman" w:hAnsi="Times New Roman" w:cs="Times New Roman"/>
          <w:iCs/>
        </w:rPr>
        <w:t>158 (сто пятьдесят восемь) рубл</w:t>
      </w:r>
      <w:r w:rsidR="00547738" w:rsidRPr="00547738">
        <w:rPr>
          <w:rFonts w:ascii="Times New Roman" w:hAnsi="Times New Roman" w:cs="Times New Roman"/>
        </w:rPr>
        <w:t>ей 13 копеек</w:t>
      </w:r>
      <w:r w:rsidR="00547738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и остается единым в течение всего аукциона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D103C6" w:rsidRDefault="00D103C6" w:rsidP="00D103C6">
      <w:pPr>
        <w:spacing w:after="0" w:line="240" w:lineRule="auto"/>
        <w:ind w:firstLine="709"/>
        <w:jc w:val="both"/>
      </w:pPr>
      <w:r>
        <w:rPr>
          <w:rFonts w:ascii="Times New Roman" w:hAnsi="Times New Roman"/>
          <w:b/>
        </w:rPr>
        <w:t xml:space="preserve">Получить дополнительную информацию можно </w:t>
      </w:r>
      <w:r>
        <w:rPr>
          <w:rFonts w:ascii="Times New Roman" w:hAnsi="Times New Roman"/>
          <w:b/>
          <w:sz w:val="24"/>
          <w:szCs w:val="24"/>
        </w:rPr>
        <w:t xml:space="preserve">по телефону – (38567) 25-3-43 – </w:t>
      </w:r>
      <w:proofErr w:type="spellStart"/>
      <w:r>
        <w:rPr>
          <w:rFonts w:ascii="Times New Roman" w:hAnsi="Times New Roman"/>
          <w:b/>
          <w:sz w:val="24"/>
          <w:szCs w:val="24"/>
        </w:rPr>
        <w:t>Цинко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Татьяна Тимофеевна, </w:t>
      </w:r>
      <w:r>
        <w:rPr>
          <w:rFonts w:ascii="Times New Roman" w:hAnsi="Times New Roman"/>
          <w:b/>
        </w:rPr>
        <w:t xml:space="preserve">а также на официальном сайте Табунского района  </w:t>
      </w:r>
      <w:proofErr w:type="spellStart"/>
      <w:r>
        <w:rPr>
          <w:rFonts w:ascii="Times New Roman" w:hAnsi="Times New Roman"/>
          <w:b/>
          <w:color w:val="0033CC"/>
          <w:u w:val="single"/>
          <w:lang w:val="en-US"/>
        </w:rPr>
        <w:t>admtabrn</w:t>
      </w:r>
      <w:proofErr w:type="spellEnd"/>
      <w:r>
        <w:rPr>
          <w:rFonts w:ascii="Times New Roman" w:hAnsi="Times New Roman"/>
          <w:b/>
          <w:color w:val="0033CC"/>
          <w:u w:val="single"/>
        </w:rPr>
        <w:t>.</w:t>
      </w:r>
      <w:r>
        <w:rPr>
          <w:rFonts w:ascii="Times New Roman" w:hAnsi="Times New Roman"/>
          <w:b/>
          <w:color w:val="0033CC"/>
          <w:u w:val="single"/>
          <w:lang w:val="en-US"/>
        </w:rPr>
        <w:t>ru</w:t>
      </w:r>
      <w:r>
        <w:rPr>
          <w:rFonts w:ascii="Times New Roman" w:hAnsi="Times New Roman"/>
          <w:b/>
        </w:rPr>
        <w:t>.</w:t>
      </w:r>
    </w:p>
    <w:p w:rsidR="00130E7A" w:rsidRDefault="00130E7A"/>
    <w:sectPr w:rsidR="00130E7A" w:rsidSect="00C91B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336A"/>
    <w:rsid w:val="000917CC"/>
    <w:rsid w:val="000B1272"/>
    <w:rsid w:val="00130E7A"/>
    <w:rsid w:val="0022364F"/>
    <w:rsid w:val="00245BCA"/>
    <w:rsid w:val="002C4C62"/>
    <w:rsid w:val="005401B1"/>
    <w:rsid w:val="00547738"/>
    <w:rsid w:val="005F5761"/>
    <w:rsid w:val="0063221A"/>
    <w:rsid w:val="006E5189"/>
    <w:rsid w:val="006F0199"/>
    <w:rsid w:val="007A17B5"/>
    <w:rsid w:val="00871C5F"/>
    <w:rsid w:val="00876B1C"/>
    <w:rsid w:val="00910C80"/>
    <w:rsid w:val="00964943"/>
    <w:rsid w:val="00992005"/>
    <w:rsid w:val="00A32801"/>
    <w:rsid w:val="00AC47A3"/>
    <w:rsid w:val="00AD336A"/>
    <w:rsid w:val="00B23496"/>
    <w:rsid w:val="00B758FC"/>
    <w:rsid w:val="00B91FA5"/>
    <w:rsid w:val="00BB21AB"/>
    <w:rsid w:val="00BE13CD"/>
    <w:rsid w:val="00C21F54"/>
    <w:rsid w:val="00C2213D"/>
    <w:rsid w:val="00C91BA7"/>
    <w:rsid w:val="00CB36BF"/>
    <w:rsid w:val="00D103C6"/>
    <w:rsid w:val="00E329E5"/>
    <w:rsid w:val="00E80B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686865-8C09-4EED-908A-D9909B119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3C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103C6"/>
    <w:rPr>
      <w:color w:val="0000FF"/>
      <w:u w:val="single"/>
    </w:rPr>
  </w:style>
  <w:style w:type="character" w:customStyle="1" w:styleId="NoSpacingChar">
    <w:name w:val="No Spacing Char"/>
    <w:link w:val="1"/>
    <w:locked/>
    <w:rsid w:val="00D103C6"/>
    <w:rPr>
      <w:rFonts w:ascii="Calibri" w:eastAsia="Times New Roman" w:hAnsi="Calibri" w:cs="Times New Roman"/>
      <w:lang w:eastAsia="ru-RU"/>
    </w:rPr>
  </w:style>
  <w:style w:type="paragraph" w:customStyle="1" w:styleId="1">
    <w:name w:val="Без интервала1"/>
    <w:link w:val="NoSpacingChar"/>
    <w:qFormat/>
    <w:rsid w:val="00D103C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244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</Pages>
  <Words>797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Евгений</cp:lastModifiedBy>
  <cp:revision>18</cp:revision>
  <dcterms:created xsi:type="dcterms:W3CDTF">2021-03-30T04:33:00Z</dcterms:created>
  <dcterms:modified xsi:type="dcterms:W3CDTF">2024-04-26T02:22:00Z</dcterms:modified>
</cp:coreProperties>
</file>